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4D8B" w14:textId="77777777" w:rsidR="00326323" w:rsidRDefault="00326323" w:rsidP="003263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 9. Информация об основных потребительских</w:t>
      </w:r>
    </w:p>
    <w:p w14:paraId="5AA8A709" w14:textId="77777777" w:rsidR="00326323" w:rsidRDefault="00326323" w:rsidP="003263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характеристиках регулируемых товаров и услуг регулируемых</w:t>
      </w:r>
    </w:p>
    <w:p w14:paraId="131CE06F" w14:textId="77777777" w:rsidR="00326323" w:rsidRDefault="00326323" w:rsidP="003263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организаций и их соответствии установленным требованиям</w:t>
      </w:r>
    </w:p>
    <w:p w14:paraId="55DAC5D5" w14:textId="77777777" w:rsidR="00326323" w:rsidRDefault="00326323" w:rsidP="003263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326323" w14:paraId="173CFC00" w14:textId="77777777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6F78" w14:textId="77777777"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аварий на тепловых сетях (единиц на километр)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2870" w14:textId="2FAAE996" w:rsidR="00326323" w:rsidRPr="002D60EC" w:rsidRDefault="00CA62B3" w:rsidP="00603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A62B3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F34822">
              <w:rPr>
                <w:rFonts w:ascii="Arial" w:eastAsia="Calibri" w:hAnsi="Arial" w:cs="Arial"/>
                <w:sz w:val="20"/>
                <w:szCs w:val="20"/>
              </w:rPr>
              <w:t>,134</w:t>
            </w:r>
          </w:p>
        </w:tc>
      </w:tr>
      <w:tr w:rsidR="00326323" w14:paraId="74BEFA51" w14:textId="77777777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3F07" w14:textId="77777777"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BDC5" w14:textId="77777777" w:rsidR="00326323" w:rsidRPr="002D60EC" w:rsidRDefault="0021227C" w:rsidP="0032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C51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26323" w14:paraId="3E2C7F41" w14:textId="77777777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E7C4" w14:textId="77777777"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2B3C" w14:textId="77777777" w:rsidR="00326323" w:rsidRPr="002D60EC" w:rsidRDefault="0021227C" w:rsidP="00212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C5136">
              <w:rPr>
                <w:rFonts w:ascii="Arial" w:hAnsi="Arial" w:cs="Arial"/>
                <w:sz w:val="20"/>
                <w:szCs w:val="20"/>
              </w:rPr>
              <w:t>не установлено</w:t>
            </w:r>
          </w:p>
        </w:tc>
      </w:tr>
      <w:tr w:rsidR="00326323" w14:paraId="315BEC1A" w14:textId="77777777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AE04" w14:textId="77777777"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9B48" w14:textId="77777777" w:rsidR="00326323" w:rsidRPr="002D60EC" w:rsidRDefault="0021227C" w:rsidP="00212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C5136">
              <w:rPr>
                <w:rFonts w:ascii="Arial" w:hAnsi="Arial" w:cs="Arial"/>
                <w:sz w:val="20"/>
                <w:szCs w:val="20"/>
              </w:rPr>
              <w:t>не осуществлялось</w:t>
            </w:r>
          </w:p>
        </w:tc>
      </w:tr>
      <w:tr w:rsidR="00326323" w14:paraId="2F905FED" w14:textId="77777777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7E35" w14:textId="77777777"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8C26" w14:textId="77777777" w:rsidR="00326323" w:rsidRPr="002D60EC" w:rsidRDefault="0021227C" w:rsidP="00212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C51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26323" w14:paraId="6A42E4F0" w14:textId="77777777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E3EF" w14:textId="77777777"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23AF" w14:textId="77777777" w:rsidR="00326323" w:rsidRPr="002D60EC" w:rsidRDefault="0021227C" w:rsidP="00212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C5136">
              <w:rPr>
                <w:rFonts w:ascii="Arial" w:hAnsi="Arial" w:cs="Arial"/>
                <w:sz w:val="20"/>
                <w:szCs w:val="20"/>
              </w:rPr>
              <w:t>не выводились</w:t>
            </w:r>
          </w:p>
        </w:tc>
      </w:tr>
      <w:tr w:rsidR="00326323" w14:paraId="62C95157" w14:textId="77777777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87A" w14:textId="77777777"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пунктами 70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76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0945" w14:textId="77777777" w:rsidR="00326323" w:rsidRDefault="00E2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вынесена за таблицу *</w:t>
            </w:r>
          </w:p>
        </w:tc>
      </w:tr>
    </w:tbl>
    <w:p w14:paraId="60425610" w14:textId="77777777" w:rsidR="00E20D88" w:rsidRDefault="00E20D88" w:rsidP="00E20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C8D62" w14:textId="58D80B11" w:rsidR="00E20D88" w:rsidRPr="00E20D88" w:rsidRDefault="00E20D88" w:rsidP="00E20D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*</w:t>
      </w:r>
      <w:r w:rsidRPr="00E20D88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потребителей, отключенных от системы теплоснабжения </w:t>
      </w:r>
      <w:r w:rsidR="008331A9">
        <w:rPr>
          <w:rFonts w:ascii="Arial" w:eastAsia="Times New Roman" w:hAnsi="Arial" w:cs="Arial"/>
          <w:sz w:val="20"/>
          <w:szCs w:val="20"/>
          <w:lang w:eastAsia="ru-RU"/>
        </w:rPr>
        <w:t>в 4 квартале 20</w:t>
      </w:r>
      <w:r w:rsidR="00F34822">
        <w:rPr>
          <w:rFonts w:ascii="Arial" w:eastAsia="Times New Roman" w:hAnsi="Arial" w:cs="Arial"/>
          <w:sz w:val="20"/>
          <w:szCs w:val="20"/>
          <w:lang w:eastAsia="ru-RU"/>
        </w:rPr>
        <w:t>21</w:t>
      </w:r>
      <w:r w:rsidR="008331A9">
        <w:rPr>
          <w:rFonts w:ascii="Arial" w:eastAsia="Times New Roman" w:hAnsi="Arial" w:cs="Arial"/>
          <w:sz w:val="20"/>
          <w:szCs w:val="20"/>
          <w:lang w:eastAsia="ru-RU"/>
        </w:rPr>
        <w:t>г.</w:t>
      </w:r>
    </w:p>
    <w:p w14:paraId="6CF8E62E" w14:textId="77777777" w:rsidR="00E20D88" w:rsidRPr="00E20D88" w:rsidRDefault="00E20D88" w:rsidP="00E20D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5"/>
        <w:gridCol w:w="2526"/>
        <w:gridCol w:w="2364"/>
        <w:gridCol w:w="2290"/>
      </w:tblGrid>
      <w:tr w:rsidR="00E20D88" w:rsidRPr="00E20D88" w14:paraId="143E38DB" w14:textId="77777777" w:rsidTr="008331A9">
        <w:trPr>
          <w:trHeight w:val="599"/>
        </w:trPr>
        <w:tc>
          <w:tcPr>
            <w:tcW w:w="2184" w:type="dxa"/>
            <w:vMerge w:val="restart"/>
          </w:tcPr>
          <w:p w14:paraId="23A35D09" w14:textId="77777777"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Наименование потребителя</w:t>
            </w:r>
          </w:p>
        </w:tc>
        <w:tc>
          <w:tcPr>
            <w:tcW w:w="2607" w:type="dxa"/>
            <w:vMerge w:val="restart"/>
          </w:tcPr>
          <w:p w14:paraId="4D34F284" w14:textId="77777777"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адрес</w:t>
            </w:r>
          </w:p>
        </w:tc>
        <w:tc>
          <w:tcPr>
            <w:tcW w:w="4763" w:type="dxa"/>
            <w:gridSpan w:val="2"/>
          </w:tcPr>
          <w:p w14:paraId="0348A067" w14:textId="77777777"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Причина ограничения</w:t>
            </w:r>
          </w:p>
        </w:tc>
      </w:tr>
      <w:tr w:rsidR="00E20D88" w:rsidRPr="00E20D88" w14:paraId="7FC337CB" w14:textId="77777777" w:rsidTr="008331A9">
        <w:trPr>
          <w:trHeight w:val="705"/>
        </w:trPr>
        <w:tc>
          <w:tcPr>
            <w:tcW w:w="2184" w:type="dxa"/>
            <w:vMerge/>
          </w:tcPr>
          <w:p w14:paraId="3217EE32" w14:textId="77777777"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7" w:type="dxa"/>
            <w:vMerge/>
          </w:tcPr>
          <w:p w14:paraId="5B19CD54" w14:textId="77777777"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8" w:type="dxa"/>
          </w:tcPr>
          <w:p w14:paraId="07E6EF34" w14:textId="77777777"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задолженность (руб.)</w:t>
            </w:r>
          </w:p>
        </w:tc>
        <w:tc>
          <w:tcPr>
            <w:tcW w:w="2365" w:type="dxa"/>
          </w:tcPr>
          <w:p w14:paraId="41734FA5" w14:textId="77777777"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 xml:space="preserve">иная </w:t>
            </w:r>
          </w:p>
        </w:tc>
      </w:tr>
      <w:tr w:rsidR="00E20D88" w:rsidRPr="00E20D88" w14:paraId="5DA751D3" w14:textId="77777777" w:rsidTr="008331A9">
        <w:trPr>
          <w:trHeight w:val="528"/>
        </w:trPr>
        <w:tc>
          <w:tcPr>
            <w:tcW w:w="2184" w:type="dxa"/>
          </w:tcPr>
          <w:p w14:paraId="619E0DEC" w14:textId="595CCD4A" w:rsidR="008331A9" w:rsidRPr="00E20D88" w:rsidRDefault="00F34822" w:rsidP="00B55D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осуществлялось</w:t>
            </w:r>
          </w:p>
        </w:tc>
        <w:tc>
          <w:tcPr>
            <w:tcW w:w="2607" w:type="dxa"/>
          </w:tcPr>
          <w:p w14:paraId="0788F4C6" w14:textId="196A7284"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8" w:type="dxa"/>
          </w:tcPr>
          <w:p w14:paraId="2C2301D5" w14:textId="00FD8881"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14:paraId="560A212B" w14:textId="1843ED91"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6FAF85F" w14:textId="77777777" w:rsidR="003A2910" w:rsidRDefault="003A2910"/>
    <w:sectPr w:rsidR="003A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ED"/>
    <w:rsid w:val="00103494"/>
    <w:rsid w:val="0021227C"/>
    <w:rsid w:val="002D60EC"/>
    <w:rsid w:val="002F49E4"/>
    <w:rsid w:val="00326323"/>
    <w:rsid w:val="00350E92"/>
    <w:rsid w:val="003559ED"/>
    <w:rsid w:val="003A2910"/>
    <w:rsid w:val="0047718D"/>
    <w:rsid w:val="005732F2"/>
    <w:rsid w:val="00603F88"/>
    <w:rsid w:val="008331A9"/>
    <w:rsid w:val="008C5136"/>
    <w:rsid w:val="008D3669"/>
    <w:rsid w:val="00CA62B3"/>
    <w:rsid w:val="00CB204D"/>
    <w:rsid w:val="00E20D88"/>
    <w:rsid w:val="00F34822"/>
    <w:rsid w:val="00F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FF67"/>
  <w15:docId w15:val="{8B27641A-415E-45D9-A0B2-251A917D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3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D21C1A542317DB0B1A0D8C6F3B5A7C2ED89B75F175CEA3218D460EA8B035980535263082E338F8eFi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D21C1A542317DB0B1A0D8C6F3B5A7C2EDB9B76F07BCEA3218D460EA8B035980535263082E33BFFeFiDM" TargetMode="External"/><Relationship Id="rId5" Type="http://schemas.openxmlformats.org/officeDocument/2006/relationships/hyperlink" Target="consultantplus://offline/ref=66D21C1A542317DB0B1A0D8C6F3B5A7C2EDB9B76F07BCEA3218D460EA8B035980535263082E33BF9eFi8M" TargetMode="External"/><Relationship Id="rId4" Type="http://schemas.openxmlformats.org/officeDocument/2006/relationships/hyperlink" Target="consultantplus://offline/ref=66D21C1A542317DB0B1A0D8C6F3B5A7C2ED89B75F175CEA3218D460EA8B035980535263082E338F8eFi9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npto</dc:creator>
  <cp:lastModifiedBy>Копачевский Антон Владимирович</cp:lastModifiedBy>
  <cp:revision>2</cp:revision>
  <cp:lastPrinted>2019-01-09T08:48:00Z</cp:lastPrinted>
  <dcterms:created xsi:type="dcterms:W3CDTF">2022-01-11T11:13:00Z</dcterms:created>
  <dcterms:modified xsi:type="dcterms:W3CDTF">2022-01-11T11:13:00Z</dcterms:modified>
</cp:coreProperties>
</file>